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EB" w:rsidRPr="00625241" w:rsidRDefault="008961EB" w:rsidP="008961EB">
      <w:pPr>
        <w:spacing w:line="300" w:lineRule="auto"/>
        <w:jc w:val="center"/>
        <w:rPr>
          <w:rFonts w:ascii="华文新魏" w:eastAsia="华文新魏"/>
          <w:b/>
          <w:sz w:val="36"/>
          <w:szCs w:val="36"/>
        </w:rPr>
      </w:pPr>
      <w:r w:rsidRPr="00625241">
        <w:rPr>
          <w:rFonts w:ascii="华文新魏" w:eastAsia="华文新魏" w:hint="eastAsia"/>
          <w:b/>
          <w:sz w:val="36"/>
          <w:szCs w:val="36"/>
        </w:rPr>
        <w:t>中山大学化学实验教学中心</w:t>
      </w:r>
    </w:p>
    <w:p w:rsidR="008961EB" w:rsidRPr="00625241" w:rsidRDefault="008961EB" w:rsidP="008961EB">
      <w:pPr>
        <w:jc w:val="center"/>
        <w:rPr>
          <w:rFonts w:ascii="华文新魏" w:eastAsia="华文新魏"/>
          <w:sz w:val="32"/>
          <w:szCs w:val="32"/>
        </w:rPr>
      </w:pPr>
      <w:r w:rsidRPr="00625241">
        <w:rPr>
          <w:rFonts w:ascii="华文新魏" w:eastAsia="华文新魏" w:hint="eastAsia"/>
          <w:b/>
          <w:sz w:val="32"/>
          <w:szCs w:val="32"/>
        </w:rPr>
        <w:t>新上岗教师考评表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112"/>
        <w:gridCol w:w="1420"/>
        <w:gridCol w:w="1788"/>
        <w:gridCol w:w="1260"/>
        <w:gridCol w:w="1214"/>
      </w:tblGrid>
      <w:tr w:rsidR="008961EB" w:rsidRPr="00FB6900" w:rsidTr="000134F7">
        <w:tc>
          <w:tcPr>
            <w:tcW w:w="1728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姓名</w:t>
            </w:r>
          </w:p>
        </w:tc>
        <w:tc>
          <w:tcPr>
            <w:tcW w:w="1112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性别</w:t>
            </w:r>
          </w:p>
        </w:tc>
        <w:tc>
          <w:tcPr>
            <w:tcW w:w="1788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14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</w:tr>
      <w:tr w:rsidR="008961EB" w:rsidRPr="00FB6900" w:rsidTr="000134F7">
        <w:tc>
          <w:tcPr>
            <w:tcW w:w="1728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职称</w:t>
            </w:r>
          </w:p>
        </w:tc>
        <w:tc>
          <w:tcPr>
            <w:tcW w:w="1112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毕业学校</w:t>
            </w:r>
            <w:r w:rsidRPr="00FB6900">
              <w:rPr>
                <w:rFonts w:hint="eastAsia"/>
                <w:szCs w:val="21"/>
              </w:rPr>
              <w:t>/</w:t>
            </w:r>
            <w:r w:rsidRPr="00FB6900">
              <w:rPr>
                <w:rFonts w:hint="eastAsia"/>
                <w:szCs w:val="21"/>
              </w:rPr>
              <w:t>专业</w:t>
            </w:r>
            <w:r w:rsidRPr="00FB6900">
              <w:rPr>
                <w:rFonts w:hint="eastAsia"/>
                <w:szCs w:val="21"/>
              </w:rPr>
              <w:t>/</w:t>
            </w:r>
            <w:r w:rsidRPr="00FB6900">
              <w:rPr>
                <w:rFonts w:hint="eastAsia"/>
                <w:szCs w:val="21"/>
              </w:rPr>
              <w:t>时间</w:t>
            </w:r>
          </w:p>
        </w:tc>
        <w:tc>
          <w:tcPr>
            <w:tcW w:w="1788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学位</w:t>
            </w:r>
          </w:p>
        </w:tc>
        <w:tc>
          <w:tcPr>
            <w:tcW w:w="1214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</w:tr>
      <w:tr w:rsidR="008961EB" w:rsidRPr="00FB6900" w:rsidTr="000134F7">
        <w:tc>
          <w:tcPr>
            <w:tcW w:w="1728" w:type="dxa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实验课程名称</w:t>
            </w:r>
          </w:p>
        </w:tc>
        <w:tc>
          <w:tcPr>
            <w:tcW w:w="6794" w:type="dxa"/>
            <w:gridSpan w:val="5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</w:tr>
      <w:tr w:rsidR="008961EB" w:rsidRPr="00FB6900" w:rsidTr="000134F7">
        <w:tc>
          <w:tcPr>
            <w:tcW w:w="1728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指导实验名称</w:t>
            </w:r>
          </w:p>
        </w:tc>
        <w:tc>
          <w:tcPr>
            <w:tcW w:w="6794" w:type="dxa"/>
            <w:gridSpan w:val="5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</w:tr>
      <w:tr w:rsidR="008961EB" w:rsidRPr="00FB6900" w:rsidTr="000134F7">
        <w:tc>
          <w:tcPr>
            <w:tcW w:w="1728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实验准备情况</w:t>
            </w:r>
          </w:p>
        </w:tc>
        <w:tc>
          <w:tcPr>
            <w:tcW w:w="6794" w:type="dxa"/>
            <w:gridSpan w:val="5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</w:tr>
      <w:tr w:rsidR="008961EB" w:rsidRPr="00FB6900" w:rsidTr="000134F7">
        <w:tc>
          <w:tcPr>
            <w:tcW w:w="1728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试讲情况</w:t>
            </w:r>
          </w:p>
        </w:tc>
        <w:tc>
          <w:tcPr>
            <w:tcW w:w="6794" w:type="dxa"/>
            <w:gridSpan w:val="5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</w:tc>
      </w:tr>
      <w:tr w:rsidR="008961EB" w:rsidRPr="00FB6900" w:rsidTr="000134F7">
        <w:tc>
          <w:tcPr>
            <w:tcW w:w="1728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考评小组意见</w:t>
            </w:r>
          </w:p>
        </w:tc>
        <w:tc>
          <w:tcPr>
            <w:tcW w:w="6794" w:type="dxa"/>
            <w:gridSpan w:val="5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  <w:tr w:rsidR="008961EB" w:rsidRPr="00FB6900" w:rsidTr="000134F7">
        <w:tc>
          <w:tcPr>
            <w:tcW w:w="1728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课程负责人意见</w:t>
            </w:r>
          </w:p>
        </w:tc>
        <w:tc>
          <w:tcPr>
            <w:tcW w:w="6794" w:type="dxa"/>
            <w:gridSpan w:val="5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  <w:tr w:rsidR="008961EB" w:rsidRPr="00FB6900" w:rsidTr="000134F7">
        <w:tc>
          <w:tcPr>
            <w:tcW w:w="1728" w:type="dxa"/>
            <w:vAlign w:val="center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实验中心意见</w:t>
            </w:r>
          </w:p>
        </w:tc>
        <w:tc>
          <w:tcPr>
            <w:tcW w:w="6794" w:type="dxa"/>
            <w:gridSpan w:val="5"/>
          </w:tcPr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</w:p>
          <w:p w:rsidR="008961EB" w:rsidRPr="00FB6900" w:rsidRDefault="008961EB" w:rsidP="000134F7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</w:tbl>
    <w:p w:rsidR="00D954A8" w:rsidRDefault="008961EB"/>
    <w:sectPr w:rsidR="00D954A8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1EB"/>
    <w:rsid w:val="004E09F7"/>
    <w:rsid w:val="005F4510"/>
    <w:rsid w:val="00743B46"/>
    <w:rsid w:val="00835531"/>
    <w:rsid w:val="008961EB"/>
    <w:rsid w:val="00B8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chem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1</cp:revision>
  <dcterms:created xsi:type="dcterms:W3CDTF">2013-03-04T09:29:00Z</dcterms:created>
  <dcterms:modified xsi:type="dcterms:W3CDTF">2013-03-04T09:30:00Z</dcterms:modified>
</cp:coreProperties>
</file>