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bookmarkStart w:id="0" w:name="_GoBack"/>
      <w:bookmarkEnd w:id="0"/>
      <w:r>
        <w:t xml:space="preserve"> </w:t>
      </w:r>
    </w:p>
    <w:p>
      <w:pPr>
        <w:spacing w:line="220" w:lineRule="atLeast"/>
      </w:pPr>
      <w:r>
        <w:t xml:space="preserve"> </w:t>
      </w:r>
    </w:p>
    <w:p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无犯罪记录证明</w:t>
      </w:r>
    </w:p>
    <w:p>
      <w:pPr>
        <w:spacing w:after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学校保卫处：</w:t>
      </w:r>
    </w:p>
    <w:p>
      <w:pPr>
        <w:spacing w:after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我学院     级本科生/硕士生/博士生 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 xml:space="preserve"> ，性别：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 xml:space="preserve">，民族：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，身份证号：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，学号：     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 xml:space="preserve"> ，因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   需要开具无犯罪记录证明。</w:t>
      </w:r>
    </w:p>
    <w:p>
      <w:pPr>
        <w:spacing w:after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该同学于   年   月   日至   年   月   日在校学习期间，未受校纪处分，没有刑事犯罪记录。</w:t>
      </w:r>
    </w:p>
    <w:p>
      <w:pPr>
        <w:spacing w:after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特此证明。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负责人签名：</w:t>
      </w: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年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月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 日</w:t>
      </w: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p>
      <w:pPr>
        <w:spacing w:line="220" w:lineRule="atLeast"/>
        <w:rPr>
          <w:rFonts w:hint="eastAsia"/>
        </w:rPr>
      </w:pPr>
      <w:r>
        <w:rPr>
          <w:rFonts w:hint="eastAsia"/>
        </w:rPr>
        <w:t>中山大学教职员工、学生办理《无犯罪记录证明》流程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来源：管理员 　　　发布时间：2015-4-23 16:11:46 　　　已被阅读次数：6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我校教职员工、全日制学生因出国、公证、就业、实习等，办理《无犯罪记录证明》的流程如下：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第一步：由教职员工、学生所在单位开具证明，证明其在校工作、学习期间未受过校纪处分，没有刑事犯罪记录，并由单位负责人签字、盖公章。（模板参照下页）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第二步：携本单位的证明材料前往保卫部门（保卫处及各校区保卫办），开具在校期间的《无犯罪记录证明》。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第三步：2-3个工作日后到保卫部门领取盖有保卫部门公章的《无犯罪记录证明》。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备注：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1.《无犯罪记录证明》原则上要求本人亲自办理。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2．如需公安机关开具无犯罪记录证明的，需其本人携户籍证件（原件及复印件）、身份证（原件及复印件）及办理事项证明（如用人单位的函）前往户口所在地的派出所办理。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3.因出国（境）需公安机关开具无犯罪记录证明的，本人携户籍证件（原件及复印件）、身份证（原件及复印件）到广州市公安刑警支队办理（仓边路30号）。</w:t>
      </w:r>
    </w:p>
    <w:p>
      <w:pPr>
        <w:spacing w:after="0"/>
        <w:ind w:firstLine="240" w:firstLineChars="100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525B1D"/>
    <w:rsid w:val="005478A6"/>
    <w:rsid w:val="008B7726"/>
    <w:rsid w:val="00D31D50"/>
    <w:rsid w:val="2C40783E"/>
    <w:rsid w:val="391528D0"/>
    <w:rsid w:val="3F1119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633</Characters>
  <Lines>5</Lines>
  <Paragraphs>1</Paragraphs>
  <ScaleCrop>false</ScaleCrop>
  <LinksUpToDate>false</LinksUpToDate>
  <CharactersWithSpaces>743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2016-06-07T07:09:25Z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