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2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2126"/>
        <w:gridCol w:w="1701"/>
      </w:tblGrid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(相片)</w:t>
            </w:r>
          </w:p>
        </w:tc>
      </w:tr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45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QQ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37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-mail</w:t>
            </w:r>
          </w:p>
        </w:tc>
        <w:tc>
          <w:tcPr>
            <w:tcW w:w="4961" w:type="dxa"/>
            <w:gridSpan w:val="3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57"/>
        </w:trPr>
        <w:tc>
          <w:tcPr>
            <w:tcW w:w="4390" w:type="dxa"/>
            <w:gridSpan w:val="3"/>
            <w:vAlign w:val="center"/>
          </w:tcPr>
          <w:p w:rsidR="006D18FC" w:rsidRPr="00BD68D8" w:rsidRDefault="006D18FC" w:rsidP="00AE68D4">
            <w:pPr>
              <w:ind w:left="240" w:hangingChars="100" w:hanging="2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是否参加了今年暑期的校友寻访活动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个人能力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（如兴趣爱好、专业特长</w:t>
            </w:r>
            <w:r w:rsidR="00065F26">
              <w:rPr>
                <w:rFonts w:ascii="仿宋_GB2312" w:eastAsia="仿宋_GB2312" w:hAnsi="Calibri" w:cs="Times New Roman" w:hint="eastAsia"/>
                <w:sz w:val="24"/>
                <w:szCs w:val="24"/>
              </w:rPr>
              <w:t>、美工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4701C4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实践经历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校友工作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的理解以及设想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C05A06" w:rsidRPr="00D750B3" w:rsidRDefault="006D18FC" w:rsidP="006D18FC">
      <w:pPr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第</w:t>
      </w:r>
      <w:r w:rsidR="00153FA5">
        <w:rPr>
          <w:rFonts w:ascii="仿宋_GB2312" w:eastAsia="仿宋_GB2312" w:hAnsi="Calibri" w:cs="Times New Roman" w:hint="eastAsia"/>
          <w:b/>
          <w:sz w:val="44"/>
          <w:szCs w:val="44"/>
        </w:rPr>
        <w:t>五</w:t>
      </w:r>
      <w:bookmarkStart w:id="0" w:name="_GoBack"/>
      <w:bookmarkEnd w:id="0"/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届校友工作小组招新报名表</w:t>
      </w:r>
    </w:p>
    <w:p w:rsidR="00065F26" w:rsidRPr="00B4273C" w:rsidRDefault="00065F26" w:rsidP="00772A4E">
      <w:pPr>
        <w:rPr>
          <w:rFonts w:ascii="楷体_GB2312" w:eastAsia="楷体_GB2312" w:hAnsi="Calibri" w:cs="Times New Roman"/>
          <w:b/>
          <w:sz w:val="28"/>
          <w:szCs w:val="24"/>
        </w:rPr>
      </w:pPr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附</w:t>
      </w:r>
      <w:r w:rsidR="00903EA8">
        <w:rPr>
          <w:rFonts w:ascii="楷体_GB2312" w:eastAsia="楷体_GB2312" w:hAnsi="Calibri" w:cs="Times New Roman" w:hint="eastAsia"/>
          <w:b/>
          <w:sz w:val="28"/>
          <w:szCs w:val="24"/>
        </w:rPr>
        <w:t>:</w:t>
      </w:r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如有美工（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ppt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ps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、视频等）或文章类作品，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请与报名表打</w:t>
      </w:r>
      <w:r w:rsidR="00772A4E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包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发送至邮箱chemxf2013@163.com。</w:t>
      </w:r>
    </w:p>
    <w:sectPr w:rsidR="00065F26" w:rsidRPr="00B4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>sysu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guanrt</dc:creator>
  <cp:keywords/>
  <dc:description/>
  <cp:lastModifiedBy>深度完美技术论坛</cp:lastModifiedBy>
  <cp:revision>8</cp:revision>
  <dcterms:created xsi:type="dcterms:W3CDTF">2013-09-08T15:07:00Z</dcterms:created>
  <dcterms:modified xsi:type="dcterms:W3CDTF">2015-09-10T17:05:00Z</dcterms:modified>
</cp:coreProperties>
</file>