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114A" w:rsidRDefault="00A271B4">
      <w:pPr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asciiTheme="minorEastAsia" w:hAnsiTheme="minorEastAsia" w:hint="eastAsia"/>
          <w:b/>
          <w:sz w:val="36"/>
          <w:szCs w:val="36"/>
        </w:rPr>
        <w:t>201</w:t>
      </w:r>
      <w:r>
        <w:rPr>
          <w:rFonts w:asciiTheme="minorEastAsia" w:hAnsiTheme="minorEastAsia"/>
          <w:b/>
          <w:sz w:val="36"/>
          <w:szCs w:val="36"/>
        </w:rPr>
        <w:t>9</w:t>
      </w:r>
      <w:r>
        <w:rPr>
          <w:rFonts w:asciiTheme="minorEastAsia" w:hAnsiTheme="minorEastAsia" w:hint="eastAsia"/>
          <w:b/>
          <w:sz w:val="36"/>
          <w:szCs w:val="36"/>
        </w:rPr>
        <w:t>-20</w:t>
      </w:r>
      <w:r>
        <w:rPr>
          <w:rFonts w:asciiTheme="minorEastAsia" w:hAnsiTheme="minorEastAsia"/>
          <w:b/>
          <w:sz w:val="36"/>
          <w:szCs w:val="36"/>
        </w:rPr>
        <w:t>20</w:t>
      </w:r>
      <w:r>
        <w:rPr>
          <w:rFonts w:asciiTheme="minorEastAsia" w:hAnsiTheme="minorEastAsia" w:hint="eastAsia"/>
          <w:b/>
          <w:sz w:val="36"/>
          <w:szCs w:val="36"/>
        </w:rPr>
        <w:t>学年年级长报名表</w:t>
      </w:r>
    </w:p>
    <w:tbl>
      <w:tblPr>
        <w:tblStyle w:val="a7"/>
        <w:tblW w:w="8296" w:type="dxa"/>
        <w:jc w:val="center"/>
        <w:tblLayout w:type="fixed"/>
        <w:tblLook w:val="04A0" w:firstRow="1" w:lastRow="0" w:firstColumn="1" w:lastColumn="0" w:noHBand="0" w:noVBand="1"/>
      </w:tblPr>
      <w:tblGrid>
        <w:gridCol w:w="1696"/>
        <w:gridCol w:w="2461"/>
        <w:gridCol w:w="2090"/>
        <w:gridCol w:w="2049"/>
      </w:tblGrid>
      <w:tr w:rsidR="007E114A">
        <w:trPr>
          <w:trHeight w:val="567"/>
          <w:jc w:val="center"/>
        </w:trPr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E114A" w:rsidRDefault="00A271B4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E114A" w:rsidRDefault="007E114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E114A" w:rsidRDefault="00A271B4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班级</w:t>
            </w:r>
          </w:p>
        </w:tc>
        <w:tc>
          <w:tcPr>
            <w:tcW w:w="2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E114A" w:rsidRDefault="007E114A">
            <w:pPr>
              <w:jc w:val="center"/>
              <w:rPr>
                <w:rFonts w:asciiTheme="minorEastAsia" w:hAnsiTheme="minorEastAsia"/>
                <w:sz w:val="24"/>
                <w:szCs w:val="36"/>
              </w:rPr>
            </w:pPr>
          </w:p>
        </w:tc>
      </w:tr>
      <w:tr w:rsidR="007E114A">
        <w:trPr>
          <w:trHeight w:val="567"/>
          <w:jc w:val="center"/>
        </w:trPr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E114A" w:rsidRDefault="00A271B4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联系方式</w:t>
            </w:r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E114A" w:rsidRDefault="007E114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E114A" w:rsidRDefault="00A271B4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学号</w:t>
            </w:r>
          </w:p>
        </w:tc>
        <w:tc>
          <w:tcPr>
            <w:tcW w:w="2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E114A" w:rsidRDefault="007E114A">
            <w:pPr>
              <w:jc w:val="center"/>
              <w:rPr>
                <w:rFonts w:asciiTheme="minorEastAsia" w:hAnsiTheme="minorEastAsia"/>
                <w:sz w:val="24"/>
                <w:szCs w:val="36"/>
              </w:rPr>
            </w:pPr>
          </w:p>
        </w:tc>
      </w:tr>
      <w:tr w:rsidR="007E114A">
        <w:trPr>
          <w:trHeight w:val="567"/>
          <w:jc w:val="center"/>
        </w:trPr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E114A" w:rsidRDefault="00A271B4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邮箱</w:t>
            </w:r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E114A" w:rsidRDefault="007E114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E114A" w:rsidRDefault="00A271B4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QQ</w:t>
            </w:r>
          </w:p>
        </w:tc>
        <w:tc>
          <w:tcPr>
            <w:tcW w:w="2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E114A" w:rsidRDefault="007E114A">
            <w:pPr>
              <w:jc w:val="center"/>
              <w:rPr>
                <w:rFonts w:asciiTheme="minorEastAsia" w:hAnsiTheme="minorEastAsia"/>
                <w:sz w:val="24"/>
                <w:szCs w:val="36"/>
              </w:rPr>
            </w:pPr>
          </w:p>
        </w:tc>
      </w:tr>
      <w:tr w:rsidR="007E114A">
        <w:trPr>
          <w:trHeight w:val="567"/>
          <w:jc w:val="center"/>
        </w:trPr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E114A" w:rsidRDefault="00A271B4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上学期绩点</w:t>
            </w:r>
          </w:p>
        </w:tc>
        <w:tc>
          <w:tcPr>
            <w:tcW w:w="66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E114A" w:rsidRDefault="007E114A">
            <w:pPr>
              <w:jc w:val="center"/>
              <w:rPr>
                <w:rFonts w:asciiTheme="minorEastAsia" w:hAnsiTheme="minorEastAsia"/>
                <w:sz w:val="24"/>
                <w:szCs w:val="36"/>
              </w:rPr>
            </w:pPr>
          </w:p>
        </w:tc>
      </w:tr>
      <w:tr w:rsidR="007E114A">
        <w:trPr>
          <w:trHeight w:val="567"/>
          <w:jc w:val="center"/>
        </w:trPr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E114A" w:rsidRDefault="00A271B4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可面试时间</w:t>
            </w:r>
          </w:p>
        </w:tc>
        <w:tc>
          <w:tcPr>
            <w:tcW w:w="66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E114A" w:rsidRPr="00A271B4" w:rsidRDefault="00A271B4">
            <w:pPr>
              <w:jc w:val="center"/>
              <w:rPr>
                <w:rFonts w:asciiTheme="minorEastAsia" w:hAnsiTheme="minorEastAsia"/>
                <w:sz w:val="24"/>
                <w:szCs w:val="36"/>
              </w:rPr>
            </w:pPr>
            <w:r>
              <w:rPr>
                <w:rFonts w:asciiTheme="minorEastAsia" w:hAnsiTheme="minorEastAsia" w:hint="eastAsia"/>
                <w:sz w:val="24"/>
                <w:szCs w:val="36"/>
              </w:rPr>
              <w:t>6</w:t>
            </w:r>
            <w:r>
              <w:rPr>
                <w:rFonts w:asciiTheme="minorEastAsia" w:hAnsiTheme="minorEastAsia"/>
                <w:sz w:val="24"/>
                <w:szCs w:val="36"/>
              </w:rPr>
              <w:t>.18</w:t>
            </w:r>
            <w:r>
              <w:rPr>
                <w:rFonts w:asciiTheme="minorEastAsia" w:hAnsiTheme="minorEastAsia" w:hint="eastAsia"/>
                <w:sz w:val="24"/>
                <w:szCs w:val="36"/>
              </w:rPr>
              <w:t>-</w:t>
            </w:r>
            <w:r>
              <w:rPr>
                <w:rFonts w:asciiTheme="minorEastAsia" w:hAnsiTheme="minorEastAsia"/>
                <w:sz w:val="24"/>
                <w:szCs w:val="36"/>
              </w:rPr>
              <w:t>6.22</w:t>
            </w:r>
            <w:r>
              <w:rPr>
                <w:rFonts w:asciiTheme="minorEastAsia" w:hAnsiTheme="minorEastAsia" w:hint="eastAsia"/>
                <w:sz w:val="24"/>
                <w:szCs w:val="36"/>
              </w:rPr>
              <w:t>（请尽量具体）</w:t>
            </w:r>
          </w:p>
        </w:tc>
      </w:tr>
      <w:tr w:rsidR="007E114A">
        <w:trPr>
          <w:trHeight w:val="1793"/>
          <w:jc w:val="center"/>
        </w:trPr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E114A" w:rsidRDefault="00A271B4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获奖情况</w:t>
            </w:r>
          </w:p>
        </w:tc>
        <w:tc>
          <w:tcPr>
            <w:tcW w:w="66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E114A" w:rsidRDefault="007E114A">
            <w:pPr>
              <w:jc w:val="center"/>
              <w:rPr>
                <w:rFonts w:asciiTheme="minorEastAsia" w:hAnsiTheme="minorEastAsia"/>
                <w:sz w:val="24"/>
                <w:szCs w:val="36"/>
              </w:rPr>
            </w:pPr>
          </w:p>
        </w:tc>
      </w:tr>
      <w:tr w:rsidR="007E114A">
        <w:trPr>
          <w:trHeight w:val="2461"/>
          <w:jc w:val="center"/>
        </w:trPr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E114A" w:rsidRDefault="00A271B4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任职情况</w:t>
            </w:r>
          </w:p>
        </w:tc>
        <w:tc>
          <w:tcPr>
            <w:tcW w:w="66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E114A" w:rsidRDefault="007E114A">
            <w:pPr>
              <w:jc w:val="center"/>
              <w:rPr>
                <w:rFonts w:asciiTheme="minorEastAsia" w:hAnsiTheme="minorEastAsia"/>
                <w:sz w:val="24"/>
                <w:szCs w:val="36"/>
              </w:rPr>
            </w:pPr>
          </w:p>
        </w:tc>
      </w:tr>
      <w:tr w:rsidR="007E114A">
        <w:trPr>
          <w:trHeight w:val="3777"/>
          <w:jc w:val="center"/>
        </w:trPr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E114A" w:rsidRDefault="00A271B4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年级工作构想</w:t>
            </w:r>
          </w:p>
        </w:tc>
        <w:tc>
          <w:tcPr>
            <w:tcW w:w="66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E114A" w:rsidRDefault="007E114A">
            <w:pPr>
              <w:jc w:val="center"/>
              <w:rPr>
                <w:rFonts w:asciiTheme="minorEastAsia" w:hAnsiTheme="minorEastAsia"/>
                <w:sz w:val="24"/>
                <w:szCs w:val="36"/>
              </w:rPr>
            </w:pPr>
          </w:p>
        </w:tc>
      </w:tr>
      <w:tr w:rsidR="007E114A">
        <w:trPr>
          <w:trHeight w:val="1407"/>
          <w:jc w:val="center"/>
        </w:trPr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E114A" w:rsidRDefault="00A271B4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备注</w:t>
            </w:r>
          </w:p>
        </w:tc>
        <w:tc>
          <w:tcPr>
            <w:tcW w:w="66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E114A" w:rsidRDefault="007E114A">
            <w:pPr>
              <w:jc w:val="center"/>
              <w:rPr>
                <w:rFonts w:asciiTheme="minorEastAsia" w:hAnsiTheme="minorEastAsia"/>
                <w:sz w:val="24"/>
                <w:szCs w:val="36"/>
              </w:rPr>
            </w:pPr>
          </w:p>
        </w:tc>
      </w:tr>
    </w:tbl>
    <w:p w:rsidR="007E114A" w:rsidRDefault="00A271B4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说明：请将报名表在</w:t>
      </w:r>
      <w:r>
        <w:rPr>
          <w:rFonts w:asciiTheme="minorEastAsia" w:hAnsiTheme="minorEastAsia"/>
          <w:sz w:val="24"/>
          <w:szCs w:val="24"/>
        </w:rPr>
        <w:t>6</w:t>
      </w:r>
      <w:r>
        <w:rPr>
          <w:rFonts w:asciiTheme="minorEastAsia" w:hAnsiTheme="minorEastAsia" w:hint="eastAsia"/>
          <w:sz w:val="24"/>
          <w:szCs w:val="24"/>
        </w:rPr>
        <w:t>月</w:t>
      </w:r>
      <w:r>
        <w:rPr>
          <w:rFonts w:asciiTheme="minorEastAsia" w:hAnsiTheme="minorEastAsia"/>
          <w:sz w:val="24"/>
          <w:szCs w:val="24"/>
        </w:rPr>
        <w:t>1</w:t>
      </w:r>
      <w:r w:rsidR="00163385">
        <w:rPr>
          <w:rFonts w:asciiTheme="minorEastAsia" w:hAnsiTheme="minorEastAsia"/>
          <w:sz w:val="24"/>
          <w:szCs w:val="24"/>
        </w:rPr>
        <w:t>4</w:t>
      </w:r>
      <w:bookmarkStart w:id="0" w:name="_GoBack"/>
      <w:bookmarkEnd w:id="0"/>
      <w:r>
        <w:rPr>
          <w:rFonts w:asciiTheme="minorEastAsia" w:hAnsiTheme="minorEastAsia" w:hint="eastAsia"/>
          <w:sz w:val="24"/>
          <w:szCs w:val="24"/>
        </w:rPr>
        <w:t>日2</w:t>
      </w:r>
      <w:r>
        <w:rPr>
          <w:rFonts w:asciiTheme="minorEastAsia" w:hAnsiTheme="minorEastAsia"/>
          <w:sz w:val="24"/>
          <w:szCs w:val="24"/>
        </w:rPr>
        <w:t>2</w:t>
      </w:r>
      <w:r>
        <w:rPr>
          <w:rFonts w:asciiTheme="minorEastAsia" w:hAnsiTheme="minorEastAsia" w:hint="eastAsia"/>
          <w:sz w:val="24"/>
          <w:szCs w:val="24"/>
        </w:rPr>
        <w:t>:</w:t>
      </w:r>
      <w:r>
        <w:rPr>
          <w:rFonts w:asciiTheme="minorEastAsia" w:hAnsiTheme="minorEastAsia"/>
          <w:sz w:val="24"/>
          <w:szCs w:val="24"/>
        </w:rPr>
        <w:t>00</w:t>
      </w:r>
      <w:r>
        <w:rPr>
          <w:rFonts w:asciiTheme="minorEastAsia" w:hAnsiTheme="minorEastAsia" w:hint="eastAsia"/>
          <w:sz w:val="24"/>
          <w:szCs w:val="24"/>
        </w:rPr>
        <w:t>之前发送到邮箱</w:t>
      </w:r>
      <w:r>
        <w:rPr>
          <w:rFonts w:asciiTheme="minorEastAsia" w:hAnsiTheme="minorEastAsia"/>
          <w:sz w:val="24"/>
          <w:szCs w:val="24"/>
        </w:rPr>
        <w:t>1090330097</w:t>
      </w:r>
      <w:r>
        <w:rPr>
          <w:rFonts w:asciiTheme="minorEastAsia" w:hAnsiTheme="minorEastAsia" w:hint="eastAsia"/>
          <w:sz w:val="24"/>
          <w:szCs w:val="24"/>
        </w:rPr>
        <w:t>@qq.com。</w:t>
      </w:r>
    </w:p>
    <w:sectPr w:rsidR="007E114A">
      <w:pgSz w:w="11906" w:h="16838"/>
      <w:pgMar w:top="1418" w:right="1800" w:bottom="127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3F07" w:rsidRDefault="00F23F07" w:rsidP="00163385">
      <w:r>
        <w:separator/>
      </w:r>
    </w:p>
  </w:endnote>
  <w:endnote w:type="continuationSeparator" w:id="0">
    <w:p w:rsidR="00F23F07" w:rsidRDefault="00F23F07" w:rsidP="00163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3F07" w:rsidRDefault="00F23F07" w:rsidP="00163385">
      <w:r>
        <w:separator/>
      </w:r>
    </w:p>
  </w:footnote>
  <w:footnote w:type="continuationSeparator" w:id="0">
    <w:p w:rsidR="00F23F07" w:rsidRDefault="00F23F07" w:rsidP="00163385">
      <w:r>
        <w:continuationSeparator/>
      </w:r>
    </w:p>
  </w:footnote>
</w:footnote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rPr>
      <w:rFonts w:eastAsia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kent</dc:creator>
  <cp:lastModifiedBy>10903</cp:lastModifiedBy>
  <cp:revision>6</cp:revision>
  <dcterms:created xsi:type="dcterms:W3CDTF">2016-05-05T15:08:00Z</dcterms:created>
  <dcterms:modified xsi:type="dcterms:W3CDTF">2019-06-06T03:10:00Z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